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Titel"/>
        <w:jc w:val="left"/>
        <w:rPr>
          <w:sz w:val="38"/>
          <w:szCs w:val="38"/>
        </w:rPr>
      </w:pPr>
      <w:r>
        <w:rPr>
          <w:sz w:val="38"/>
          <w:szCs w:val="38"/>
          <w:rtl w:val="0"/>
          <w:lang w:val="de-DE"/>
        </w:rPr>
        <w:t>Mehr Erfolg beim Online-Dating: Mit diesen Flirttipps klappt es</w:t>
      </w:r>
    </w:p>
    <w:p>
      <w:pPr>
        <w:pStyle w:val="Text"/>
        <w:bidi w:val="0"/>
      </w:pPr>
    </w:p>
    <w:p>
      <w:pPr>
        <w:pStyle w:val="Text"/>
        <w:bidi w:val="0"/>
      </w:pPr>
      <w:r>
        <w:rPr>
          <w:rtl w:val="0"/>
        </w:rPr>
        <w:t>Die meisten Singles haben eine ganz gute Vorstellung davon, worauf es beim Flirten ankommt. Auf einer Party, im Park oder beim Einkaufen k</w:t>
      </w:r>
      <w:r>
        <w:rPr>
          <w:rtl w:val="0"/>
        </w:rPr>
        <w:t>ö</w:t>
      </w:r>
      <w:r>
        <w:rPr>
          <w:rtl w:val="0"/>
        </w:rPr>
        <w:t>nnen ein interessierter Blick und ein offenes L</w:t>
      </w:r>
      <w:r>
        <w:rPr>
          <w:rtl w:val="0"/>
        </w:rPr>
        <w:t>ä</w:t>
      </w:r>
      <w:r>
        <w:rPr>
          <w:rtl w:val="0"/>
        </w:rPr>
        <w:t>cheln schon zum Eisbrecher werden, bevor ein Part den Mut fasst, sein Gegen</w:t>
      </w:r>
      <w:r>
        <w:rPr>
          <w:rtl w:val="0"/>
        </w:rPr>
        <w:t>ü</w:t>
      </w:r>
      <w:r>
        <w:rPr>
          <w:rtl w:val="0"/>
        </w:rPr>
        <w:t>ber anzusprechen. W</w:t>
      </w:r>
      <w:r>
        <w:rPr>
          <w:rtl w:val="0"/>
        </w:rPr>
        <w:t>ä</w:t>
      </w:r>
      <w:r>
        <w:rPr>
          <w:rtl w:val="0"/>
        </w:rPr>
        <w:t>hrend in der realen Welt die ersten Flirtsignale also in der Regel wortlos und rein durch die K</w:t>
      </w:r>
      <w:r>
        <w:rPr>
          <w:rtl w:val="0"/>
        </w:rPr>
        <w:t>ö</w:t>
      </w:r>
      <w:r>
        <w:rPr>
          <w:rtl w:val="0"/>
        </w:rPr>
        <w:t>rpersprache ausgesandt werden, ist beim Online-Dating das Chatten mit anderen Singles das Mittel der Wahl, um einen ersten Kontakt herzustellen. Hier ist also ein geschickter Umgang mit Worten gefragt, zumal die Kommunikation zun</w:t>
      </w:r>
      <w:r>
        <w:rPr>
          <w:rtl w:val="0"/>
        </w:rPr>
        <w:t>ä</w:t>
      </w:r>
      <w:r>
        <w:rPr>
          <w:rtl w:val="0"/>
        </w:rPr>
        <w:t>chst nur schriftlich erfolgt. W</w:t>
      </w:r>
      <w:r>
        <w:rPr>
          <w:rtl w:val="0"/>
        </w:rPr>
        <w:t>ä</w:t>
      </w:r>
      <w:r>
        <w:rPr>
          <w:rtl w:val="0"/>
        </w:rPr>
        <w:t>hrend es dem einen oder anderen Single hierbei schwerf</w:t>
      </w:r>
      <w:r>
        <w:rPr>
          <w:rtl w:val="0"/>
        </w:rPr>
        <w:t>ä</w:t>
      </w:r>
      <w:r>
        <w:rPr>
          <w:rtl w:val="0"/>
        </w:rPr>
        <w:t>llt, einen passenden Einstieg zu finden, profitieren gerade die sch</w:t>
      </w:r>
      <w:r>
        <w:rPr>
          <w:rtl w:val="0"/>
        </w:rPr>
        <w:t>ü</w:t>
      </w:r>
      <w:r>
        <w:rPr>
          <w:rtl w:val="0"/>
        </w:rPr>
        <w:t>chternen Singles beim Online-Dating. Sie k</w:t>
      </w:r>
      <w:r>
        <w:rPr>
          <w:rtl w:val="0"/>
        </w:rPr>
        <w:t>ö</w:t>
      </w:r>
      <w:r>
        <w:rPr>
          <w:rtl w:val="0"/>
        </w:rPr>
        <w:t>nnen sich n</w:t>
      </w:r>
      <w:r>
        <w:rPr>
          <w:rtl w:val="0"/>
        </w:rPr>
        <w:t>ä</w:t>
      </w:r>
      <w:r>
        <w:rPr>
          <w:rtl w:val="0"/>
        </w:rPr>
        <w:t xml:space="preserve">mlich in aller Ruhe </w:t>
      </w:r>
      <w:r>
        <w:rPr>
          <w:rtl w:val="0"/>
        </w:rPr>
        <w:t>ü</w:t>
      </w:r>
      <w:r>
        <w:rPr>
          <w:rtl w:val="0"/>
        </w:rPr>
        <w:t>berlegen, mit welchen Worten Sie die Konversation starten m</w:t>
      </w:r>
      <w:r>
        <w:rPr>
          <w:rtl w:val="0"/>
        </w:rPr>
        <w:t>ö</w:t>
      </w:r>
      <w:r>
        <w:rPr>
          <w:rtl w:val="0"/>
        </w:rPr>
        <w:t>chten. Sie wissen schon ganz genau, wie Ihre erste Nachricht an einen potenziellen Flirtpartner oder eine m</w:t>
      </w:r>
      <w:r>
        <w:rPr>
          <w:rtl w:val="0"/>
        </w:rPr>
        <w:t>ö</w:t>
      </w:r>
      <w:r>
        <w:rPr>
          <w:rtl w:val="0"/>
        </w:rPr>
        <w:t>gliche Flirtpartnerin lauten k</w:t>
      </w:r>
      <w:r>
        <w:rPr>
          <w:rtl w:val="0"/>
        </w:rPr>
        <w:t>ö</w:t>
      </w:r>
      <w:r>
        <w:rPr>
          <w:rtl w:val="0"/>
        </w:rPr>
        <w:t>nnte? Dann k</w:t>
      </w:r>
      <w:r>
        <w:rPr>
          <w:rtl w:val="0"/>
        </w:rPr>
        <w:t>ö</w:t>
      </w:r>
      <w:r>
        <w:rPr>
          <w:rtl w:val="0"/>
        </w:rPr>
        <w:t xml:space="preserve">nnen Sie auf </w:t>
      </w:r>
      <w:r>
        <w:rPr>
          <w:b w:val="1"/>
          <w:bCs w:val="1"/>
          <w:outline w:val="0"/>
          <w:color w:val="ff9300"/>
          <w:rtl w:val="0"/>
          <w:lang w:val="de-DE"/>
          <w14:textFill>
            <w14:solidFill>
              <w14:srgbClr w14:val="FF9300"/>
            </w14:solidFill>
          </w14:textFill>
        </w:rPr>
        <w:t xml:space="preserve">LINK PLATTFORM </w:t>
      </w:r>
      <w:r>
        <w:rPr>
          <w:rtl w:val="0"/>
        </w:rPr>
        <w:t>gleich testen, ob Ihre Flirtk</w:t>
      </w:r>
      <w:r>
        <w:rPr>
          <w:rtl w:val="0"/>
        </w:rPr>
        <w:t>ü</w:t>
      </w:r>
      <w:r>
        <w:rPr>
          <w:rtl w:val="0"/>
        </w:rPr>
        <w:t>nste schon ausgereift sind. Viele der interessanten Singles aus der N</w:t>
      </w:r>
      <w:r>
        <w:rPr>
          <w:rtl w:val="0"/>
        </w:rPr>
        <w:t>ä</w:t>
      </w:r>
      <w:r>
        <w:rPr>
          <w:rtl w:val="0"/>
        </w:rPr>
        <w:t xml:space="preserve">he von </w:t>
      </w:r>
      <w:r>
        <w:rPr>
          <w:b w:val="1"/>
          <w:bCs w:val="1"/>
          <w:outline w:val="0"/>
          <w:color w:val="ff9300"/>
          <w:rtl w:val="0"/>
          <w:lang w:val="de-DE"/>
          <w14:textFill>
            <w14:solidFill>
              <w14:srgbClr w14:val="FF9300"/>
            </w14:solidFill>
          </w14:textFill>
        </w:rPr>
        <w:t xml:space="preserve">REGIONALER BEZUG </w:t>
      </w:r>
      <w:r>
        <w:rPr>
          <w:rtl w:val="0"/>
        </w:rPr>
        <w:t>freuen sich sicher schon darauf, mit Ihnen zu chatten. Sollten Sie in Bezug auf das Flirten beim Online-Dating noch etwas unsicher sein, d</w:t>
      </w:r>
      <w:r>
        <w:rPr>
          <w:rtl w:val="0"/>
        </w:rPr>
        <w:t>ü</w:t>
      </w:r>
      <w:r>
        <w:rPr>
          <w:rtl w:val="0"/>
        </w:rPr>
        <w:t>rfen Sie sich gerne erst einmal unsere Flirttipps ansehen.</w:t>
      </w:r>
    </w:p>
    <w:p>
      <w:pPr>
        <w:pStyle w:val="Text"/>
        <w:bidi w:val="0"/>
      </w:pPr>
    </w:p>
    <w:p>
      <w:pPr>
        <w:pStyle w:val="Text"/>
        <w:bidi w:val="0"/>
      </w:pPr>
    </w:p>
    <w:p>
      <w:pPr>
        <w:pStyle w:val="Überschrift 2"/>
        <w:rPr>
          <w:sz w:val="28"/>
          <w:szCs w:val="28"/>
        </w:rPr>
      </w:pPr>
      <w:r>
        <w:rPr>
          <w:sz w:val="28"/>
          <w:szCs w:val="28"/>
          <w:rtl w:val="0"/>
          <w:lang w:val="de-DE"/>
        </w:rPr>
        <w:t>Die entscheidende erste Nachricht</w:t>
      </w:r>
    </w:p>
    <w:p>
      <w:pPr>
        <w:pStyle w:val="Text"/>
        <w:bidi w:val="0"/>
      </w:pPr>
    </w:p>
    <w:p>
      <w:pPr>
        <w:pStyle w:val="Text"/>
        <w:bidi w:val="0"/>
      </w:pPr>
      <w:r>
        <w:rPr>
          <w:rtl w:val="0"/>
        </w:rPr>
        <w:t>Beim Online-Dating werden Sie sich vermutlich zun</w:t>
      </w:r>
      <w:r>
        <w:rPr>
          <w:rtl w:val="0"/>
        </w:rPr>
        <w:t>ä</w:t>
      </w:r>
      <w:r>
        <w:rPr>
          <w:rtl w:val="0"/>
        </w:rPr>
        <w:t>chst einmal die Profilbilder der anderen Singles ansehen. Finden Sie eines der registrierten Mitglieder auf Anhieb sympathisch, ist es ratsam, sich im zweiten Schritt mit den Profilinformationen Ihres Schwarms zu besch</w:t>
      </w:r>
      <w:r>
        <w:rPr>
          <w:rtl w:val="0"/>
        </w:rPr>
        <w:t>ä</w:t>
      </w:r>
      <w:r>
        <w:rPr>
          <w:rtl w:val="0"/>
        </w:rPr>
        <w:t>ftigen. Diese k</w:t>
      </w:r>
      <w:r>
        <w:rPr>
          <w:rtl w:val="0"/>
        </w:rPr>
        <w:t>ö</w:t>
      </w:r>
      <w:r>
        <w:rPr>
          <w:rtl w:val="0"/>
        </w:rPr>
        <w:t>nnen Ihnen n</w:t>
      </w:r>
      <w:r>
        <w:rPr>
          <w:rtl w:val="0"/>
        </w:rPr>
        <w:t>ä</w:t>
      </w:r>
      <w:r>
        <w:rPr>
          <w:rtl w:val="0"/>
        </w:rPr>
        <w:t>mlich eine wertvolle Hilfestellung geben, um eine freundliche erste Nachricht zu verfassen. Immerhin entscheidet die Art und Weise, wie Sie andere Singles im Chat ansprechen, dar</w:t>
      </w:r>
      <w:r>
        <w:rPr>
          <w:rtl w:val="0"/>
        </w:rPr>
        <w:t>ü</w:t>
      </w:r>
      <w:r>
        <w:rPr>
          <w:rtl w:val="0"/>
        </w:rPr>
        <w:t>ber, ob es Ihnen gelingt, das Interesse der Gegenseite zu wecken. Versuchen Sie also, sich m</w:t>
      </w:r>
      <w:r>
        <w:rPr>
          <w:rtl w:val="0"/>
        </w:rPr>
        <w:t>ö</w:t>
      </w:r>
      <w:r>
        <w:rPr>
          <w:rtl w:val="0"/>
        </w:rPr>
        <w:t>glichst gut in den anderen Single hineinzuversetzen. Stellen Sie sich hierzu folgende Fragen:</w:t>
      </w:r>
    </w:p>
    <w:p>
      <w:pPr>
        <w:pStyle w:val="Text"/>
        <w:bidi w:val="0"/>
      </w:pPr>
    </w:p>
    <w:p>
      <w:pPr>
        <w:pStyle w:val="Text"/>
        <w:numPr>
          <w:ilvl w:val="0"/>
          <w:numId w:val="2"/>
        </w:numPr>
        <w:bidi w:val="0"/>
      </w:pPr>
      <w:r>
        <w:rPr>
          <w:rtl w:val="0"/>
        </w:rPr>
        <w:t>Gibt es Gemeinsamkeiten, die uns verbinden und als Aufh</w:t>
      </w:r>
      <w:r>
        <w:rPr>
          <w:rtl w:val="0"/>
        </w:rPr>
        <w:t>ä</w:t>
      </w:r>
      <w:r>
        <w:rPr>
          <w:rtl w:val="0"/>
        </w:rPr>
        <w:t>nger f</w:t>
      </w:r>
      <w:r>
        <w:rPr>
          <w:rtl w:val="0"/>
        </w:rPr>
        <w:t>ü</w:t>
      </w:r>
      <w:r>
        <w:rPr>
          <w:rtl w:val="0"/>
        </w:rPr>
        <w:t>r eine Konversation dienen k</w:t>
      </w:r>
      <w:r>
        <w:rPr>
          <w:rtl w:val="0"/>
        </w:rPr>
        <w:t>ö</w:t>
      </w:r>
      <w:r>
        <w:rPr>
          <w:rtl w:val="0"/>
        </w:rPr>
        <w:t>nnen?</w:t>
      </w:r>
    </w:p>
    <w:p>
      <w:pPr>
        <w:pStyle w:val="Text"/>
        <w:bidi w:val="0"/>
      </w:pPr>
    </w:p>
    <w:p>
      <w:pPr>
        <w:pStyle w:val="Text"/>
        <w:numPr>
          <w:ilvl w:val="0"/>
          <w:numId w:val="2"/>
        </w:numPr>
        <w:bidi w:val="0"/>
      </w:pPr>
      <w:r>
        <w:rPr>
          <w:rtl w:val="0"/>
        </w:rPr>
        <w:t>Ist aus dem Profil ersichtlich, ob er oder sie sich eine feste Beziehung w</w:t>
      </w:r>
      <w:r>
        <w:rPr>
          <w:rtl w:val="0"/>
        </w:rPr>
        <w:t>ü</w:t>
      </w:r>
      <w:r>
        <w:rPr>
          <w:rtl w:val="0"/>
        </w:rPr>
        <w:t>nscht oder lieber unverf</w:t>
      </w:r>
      <w:r>
        <w:rPr>
          <w:rtl w:val="0"/>
        </w:rPr>
        <w:t>ä</w:t>
      </w:r>
      <w:r>
        <w:rPr>
          <w:rtl w:val="0"/>
        </w:rPr>
        <w:t>nglich flirten m</w:t>
      </w:r>
      <w:r>
        <w:rPr>
          <w:rtl w:val="0"/>
        </w:rPr>
        <w:t>ö</w:t>
      </w:r>
      <w:r>
        <w:rPr>
          <w:rtl w:val="0"/>
        </w:rPr>
        <w:t>chte?</w:t>
      </w:r>
    </w:p>
    <w:p>
      <w:pPr>
        <w:pStyle w:val="Text"/>
        <w:bidi w:val="0"/>
      </w:pPr>
    </w:p>
    <w:p>
      <w:pPr>
        <w:pStyle w:val="Text"/>
        <w:numPr>
          <w:ilvl w:val="0"/>
          <w:numId w:val="2"/>
        </w:numPr>
        <w:bidi w:val="0"/>
      </w:pPr>
      <w:r>
        <w:rPr>
          <w:rtl w:val="0"/>
        </w:rPr>
        <w:t>Werden im Profil Informationen geteilt, die m</w:t>
      </w:r>
      <w:r>
        <w:rPr>
          <w:rtl w:val="0"/>
        </w:rPr>
        <w:t>ö</w:t>
      </w:r>
      <w:r>
        <w:rPr>
          <w:rtl w:val="0"/>
        </w:rPr>
        <w:t>glicherweise Fragen aufwerfen, durch die ich mein ehrliches Interesse bekunden kann?</w:t>
      </w:r>
    </w:p>
    <w:p>
      <w:pPr>
        <w:pStyle w:val="Text"/>
        <w:bidi w:val="0"/>
      </w:pPr>
    </w:p>
    <w:p>
      <w:pPr>
        <w:pStyle w:val="Text"/>
        <w:numPr>
          <w:ilvl w:val="0"/>
          <w:numId w:val="2"/>
        </w:numPr>
        <w:bidi w:val="0"/>
      </w:pPr>
      <w:r>
        <w:rPr>
          <w:rtl w:val="0"/>
        </w:rPr>
        <w:t>Was gef</w:t>
      </w:r>
      <w:r>
        <w:rPr>
          <w:rtl w:val="0"/>
        </w:rPr>
        <w:t>ä</w:t>
      </w:r>
      <w:r>
        <w:rPr>
          <w:rtl w:val="0"/>
        </w:rPr>
        <w:t>llt mir besonders gut an diesem Mann oder dieser Frau und wof</w:t>
      </w:r>
      <w:r>
        <w:rPr>
          <w:rtl w:val="0"/>
        </w:rPr>
        <w:t>ü</w:t>
      </w:r>
      <w:r>
        <w:rPr>
          <w:rtl w:val="0"/>
        </w:rPr>
        <w:t>r k</w:t>
      </w:r>
      <w:r>
        <w:rPr>
          <w:rtl w:val="0"/>
        </w:rPr>
        <w:t>ö</w:t>
      </w:r>
      <w:r>
        <w:rPr>
          <w:rtl w:val="0"/>
        </w:rPr>
        <w:t>nnte ich ihm oder ihr ein Kompliment oder ein Lob aussprechen?</w:t>
      </w:r>
    </w:p>
    <w:p>
      <w:pPr>
        <w:pStyle w:val="Text"/>
        <w:bidi w:val="0"/>
      </w:pPr>
    </w:p>
    <w:p>
      <w:pPr>
        <w:pStyle w:val="Text"/>
        <w:bidi w:val="0"/>
      </w:pPr>
    </w:p>
    <w:p>
      <w:pPr>
        <w:pStyle w:val="Text"/>
        <w:bidi w:val="0"/>
      </w:pPr>
      <w:r>
        <w:rPr>
          <w:rtl w:val="0"/>
        </w:rPr>
        <w:t xml:space="preserve">Nachdem Sie sich Gedanken </w:t>
      </w:r>
      <w:r>
        <w:rPr>
          <w:rtl w:val="0"/>
        </w:rPr>
        <w:t>ü</w:t>
      </w:r>
      <w:r>
        <w:rPr>
          <w:rtl w:val="0"/>
        </w:rPr>
        <w:t>ber Ihr Gegen</w:t>
      </w:r>
      <w:r>
        <w:rPr>
          <w:rtl w:val="0"/>
        </w:rPr>
        <w:t>ü</w:t>
      </w:r>
      <w:r>
        <w:rPr>
          <w:rtl w:val="0"/>
        </w:rPr>
        <w:t xml:space="preserve">ber gemacht haben, </w:t>
      </w:r>
      <w:r>
        <w:rPr>
          <w:rtl w:val="0"/>
        </w:rPr>
        <w:t>ü</w:t>
      </w:r>
      <w:r>
        <w:rPr>
          <w:rtl w:val="0"/>
        </w:rPr>
        <w:t>berlegen Sie sich in Ruhe, was Sie Interessantes von sich preisgeben k</w:t>
      </w:r>
      <w:r>
        <w:rPr>
          <w:rtl w:val="0"/>
        </w:rPr>
        <w:t>ö</w:t>
      </w:r>
      <w:r>
        <w:rPr>
          <w:rtl w:val="0"/>
        </w:rPr>
        <w:t>nnten. Eine ansprechende Vorstellung Ihrer Person verkn</w:t>
      </w:r>
      <w:r>
        <w:rPr>
          <w:rtl w:val="0"/>
        </w:rPr>
        <w:t>ü</w:t>
      </w:r>
      <w:r>
        <w:rPr>
          <w:rtl w:val="0"/>
        </w:rPr>
        <w:t>pft mit ein paar pers</w:t>
      </w:r>
      <w:r>
        <w:rPr>
          <w:rtl w:val="0"/>
        </w:rPr>
        <w:t>ö</w:t>
      </w:r>
      <w:r>
        <w:rPr>
          <w:rtl w:val="0"/>
        </w:rPr>
        <w:t>nlichen Worten, die Ihrem zuk</w:t>
      </w:r>
      <w:r>
        <w:rPr>
          <w:rtl w:val="0"/>
        </w:rPr>
        <w:t>ü</w:t>
      </w:r>
      <w:r>
        <w:rPr>
          <w:rtl w:val="0"/>
        </w:rPr>
        <w:t>nftigen Online-Flirt zeigen, dass Sie ehrliches Interesse an einem Kennenlernen haben, bilden die Grundlage Ihrer ersten Chat-Nachricht. Achten Sie darauf, eine freundliche Begr</w:t>
      </w:r>
      <w:r>
        <w:rPr>
          <w:rtl w:val="0"/>
        </w:rPr>
        <w:t>üß</w:t>
      </w:r>
      <w:r>
        <w:rPr>
          <w:rtl w:val="0"/>
        </w:rPr>
        <w:t>ung zu w</w:t>
      </w:r>
      <w:r>
        <w:rPr>
          <w:rtl w:val="0"/>
        </w:rPr>
        <w:t>ä</w:t>
      </w:r>
      <w:r>
        <w:rPr>
          <w:rtl w:val="0"/>
        </w:rPr>
        <w:t>hlen und sprechen Sie Ihren Flirt mit seinem Namen an. Vermeiden Sie es unbedingt, beliebige und plump wirkende Flirtspr</w:t>
      </w:r>
      <w:r>
        <w:rPr>
          <w:rtl w:val="0"/>
        </w:rPr>
        <w:t>ü</w:t>
      </w:r>
      <w:r>
        <w:rPr>
          <w:rtl w:val="0"/>
        </w:rPr>
        <w:t>che zu verwenden.</w:t>
      </w:r>
    </w:p>
    <w:p>
      <w:pPr>
        <w:pStyle w:val="Text"/>
        <w:bidi w:val="0"/>
      </w:pPr>
    </w:p>
    <w:p>
      <w:pPr>
        <w:pStyle w:val="Text"/>
        <w:bidi w:val="0"/>
      </w:pPr>
    </w:p>
    <w:p>
      <w:pPr>
        <w:pStyle w:val="Überschrift 2"/>
        <w:rPr>
          <w:sz w:val="28"/>
          <w:szCs w:val="28"/>
        </w:rPr>
      </w:pPr>
      <w:r>
        <w:rPr>
          <w:sz w:val="28"/>
          <w:szCs w:val="28"/>
          <w:rtl w:val="0"/>
          <w:lang w:val="de-DE"/>
        </w:rPr>
        <w:t>Nachdem die erste H</w:t>
      </w:r>
      <w:r>
        <w:rPr>
          <w:sz w:val="28"/>
          <w:szCs w:val="28"/>
          <w:rtl w:val="0"/>
          <w:lang w:val="de-DE"/>
        </w:rPr>
        <w:t>ü</w:t>
      </w:r>
      <w:r>
        <w:rPr>
          <w:sz w:val="28"/>
          <w:szCs w:val="28"/>
          <w:rtl w:val="0"/>
          <w:lang w:val="de-DE"/>
        </w:rPr>
        <w:t>rde genommen ist</w:t>
      </w:r>
    </w:p>
    <w:p>
      <w:pPr>
        <w:pStyle w:val="Text"/>
        <w:bidi w:val="0"/>
      </w:pPr>
    </w:p>
    <w:p>
      <w:pPr>
        <w:pStyle w:val="Text"/>
        <w:bidi w:val="0"/>
      </w:pPr>
      <w:r>
        <w:rPr>
          <w:rtl w:val="0"/>
        </w:rPr>
        <w:t>Sie haben eine Antwort auf Ihre Nachricht erhalten? Herzlichen Gl</w:t>
      </w:r>
      <w:r>
        <w:rPr>
          <w:rtl w:val="0"/>
        </w:rPr>
        <w:t>ü</w:t>
      </w:r>
      <w:r>
        <w:rPr>
          <w:rtl w:val="0"/>
        </w:rPr>
        <w:t>ckwunsch! Offensichtlich hat auch Ihr Flirt Interesse daran, den Kontakt zu Ihnen zu vertiefen. Sie sollten diese Antwort sehr genau lesen. Dadurch f</w:t>
      </w:r>
      <w:r>
        <w:rPr>
          <w:rtl w:val="0"/>
        </w:rPr>
        <w:t>ä</w:t>
      </w:r>
      <w:r>
        <w:rPr>
          <w:rtl w:val="0"/>
        </w:rPr>
        <w:t>llt es Ihnen leichter, die Konversation richtig in Gag zu bringen und Ankn</w:t>
      </w:r>
      <w:r>
        <w:rPr>
          <w:rtl w:val="0"/>
        </w:rPr>
        <w:t>ü</w:t>
      </w:r>
      <w:r>
        <w:rPr>
          <w:rtl w:val="0"/>
        </w:rPr>
        <w:t>pfungspunkte f</w:t>
      </w:r>
      <w:r>
        <w:rPr>
          <w:rtl w:val="0"/>
        </w:rPr>
        <w:t>ü</w:t>
      </w:r>
      <w:r>
        <w:rPr>
          <w:rtl w:val="0"/>
        </w:rPr>
        <w:t>r weitere Nachrichten zu finden. Indem Sie Themen und Inhalte aus der Nachricht Ihres Flirtpartners oder Ihrer Flirtpartnerin aufgreifen, signalisieren Sie ihm oder ihr au</w:t>
      </w:r>
      <w:r>
        <w:rPr>
          <w:rtl w:val="0"/>
        </w:rPr>
        <w:t>ß</w:t>
      </w:r>
      <w:r>
        <w:rPr>
          <w:rtl w:val="0"/>
        </w:rPr>
        <w:t>erdem, wie aufmerksam Sie sind. Sie d</w:t>
      </w:r>
      <w:r>
        <w:rPr>
          <w:rtl w:val="0"/>
        </w:rPr>
        <w:t>ü</w:t>
      </w:r>
      <w:r>
        <w:rPr>
          <w:rtl w:val="0"/>
        </w:rPr>
        <w:t>rfen nun erste zaghafte Fragen stellen, ohne dabei zu neugierig oder aufdringlich zu wirken und sehen, wie Ihr Gegen</w:t>
      </w:r>
      <w:r>
        <w:rPr>
          <w:rtl w:val="0"/>
        </w:rPr>
        <w:t>ü</w:t>
      </w:r>
      <w:r>
        <w:rPr>
          <w:rtl w:val="0"/>
        </w:rPr>
        <w:t>ber auf Ihre Ann</w:t>
      </w:r>
      <w:r>
        <w:rPr>
          <w:rtl w:val="0"/>
        </w:rPr>
        <w:t>ä</w:t>
      </w:r>
      <w:r>
        <w:rPr>
          <w:rtl w:val="0"/>
        </w:rPr>
        <w:t>herungsversuche reagiert. Achten Sie darauf, ein nicht zu schnelles Tempo vorzulegen. N</w:t>
      </w:r>
      <w:r>
        <w:rPr>
          <w:rtl w:val="0"/>
        </w:rPr>
        <w:t>ä</w:t>
      </w:r>
      <w:r>
        <w:rPr>
          <w:rtl w:val="0"/>
        </w:rPr>
        <w:t xml:space="preserve">hern Sie sich langsam an und lassen Sie sich beiden Zeit, sich ein wenig besser kennenzulernen. </w:t>
      </w:r>
    </w:p>
    <w:p>
      <w:pPr>
        <w:pStyle w:val="Text"/>
        <w:bidi w:val="0"/>
      </w:pPr>
    </w:p>
    <w:p>
      <w:pPr>
        <w:pStyle w:val="Text"/>
        <w:bidi w:val="0"/>
      </w:pPr>
    </w:p>
    <w:p>
      <w:pPr>
        <w:pStyle w:val="Überschrift 2"/>
        <w:rPr>
          <w:sz w:val="28"/>
          <w:szCs w:val="28"/>
        </w:rPr>
      </w:pPr>
      <w:r>
        <w:rPr>
          <w:sz w:val="28"/>
          <w:szCs w:val="28"/>
          <w:rtl w:val="0"/>
          <w:lang w:val="de-DE"/>
        </w:rPr>
        <w:t>Wie geht es jetzt weiter?</w:t>
      </w:r>
    </w:p>
    <w:p>
      <w:pPr>
        <w:pStyle w:val="Text"/>
        <w:bidi w:val="0"/>
      </w:pPr>
    </w:p>
    <w:p>
      <w:pPr>
        <w:pStyle w:val="Text"/>
        <w:bidi w:val="0"/>
      </w:pPr>
      <w:r>
        <w:rPr>
          <w:rtl w:val="0"/>
        </w:rPr>
        <w:t>Ob Sie und Ihr Online-Flirt sich mehrere Wochen oder sogar Monate mit dem Flirten via Chat begn</w:t>
      </w:r>
      <w:r>
        <w:rPr>
          <w:rtl w:val="0"/>
        </w:rPr>
        <w:t>ü</w:t>
      </w:r>
      <w:r>
        <w:rPr>
          <w:rtl w:val="0"/>
        </w:rPr>
        <w:t>gen wollen oder sich m</w:t>
      </w:r>
      <w:r>
        <w:rPr>
          <w:rtl w:val="0"/>
        </w:rPr>
        <w:t>ö</w:t>
      </w:r>
      <w:r>
        <w:rPr>
          <w:rtl w:val="0"/>
        </w:rPr>
        <w:t>glichst bald auch pers</w:t>
      </w:r>
      <w:r>
        <w:rPr>
          <w:rtl w:val="0"/>
        </w:rPr>
        <w:t>ö</w:t>
      </w:r>
      <w:r>
        <w:rPr>
          <w:rtl w:val="0"/>
        </w:rPr>
        <w:t>nlich sehen m</w:t>
      </w:r>
      <w:r>
        <w:rPr>
          <w:rtl w:val="0"/>
        </w:rPr>
        <w:t>ö</w:t>
      </w:r>
      <w:r>
        <w:rPr>
          <w:rtl w:val="0"/>
        </w:rPr>
        <w:t>chten, ist nat</w:t>
      </w:r>
      <w:r>
        <w:rPr>
          <w:rtl w:val="0"/>
        </w:rPr>
        <w:t>ü</w:t>
      </w:r>
      <w:r>
        <w:rPr>
          <w:rtl w:val="0"/>
        </w:rPr>
        <w:t xml:space="preserve">rlich ganz alleine Ihnen beiden </w:t>
      </w:r>
      <w:r>
        <w:rPr>
          <w:rtl w:val="0"/>
        </w:rPr>
        <w:t>ü</w:t>
      </w:r>
      <w:r>
        <w:rPr>
          <w:rtl w:val="0"/>
        </w:rPr>
        <w:t>berlassen. Seien Sie aber auch hier sehr einf</w:t>
      </w:r>
      <w:r>
        <w:rPr>
          <w:rtl w:val="0"/>
        </w:rPr>
        <w:t>ü</w:t>
      </w:r>
      <w:r>
        <w:rPr>
          <w:rtl w:val="0"/>
        </w:rPr>
        <w:t>hlsam und versuchen Sie nicht, ein Treffen zu initiierten, obwohl Sie das Gef</w:t>
      </w:r>
      <w:r>
        <w:rPr>
          <w:rtl w:val="0"/>
        </w:rPr>
        <w:t>ü</w:t>
      </w:r>
      <w:r>
        <w:rPr>
          <w:rtl w:val="0"/>
        </w:rPr>
        <w:t>hl haben, dass Ihr Gegen</w:t>
      </w:r>
      <w:r>
        <w:rPr>
          <w:rtl w:val="0"/>
        </w:rPr>
        <w:t>ü</w:t>
      </w:r>
      <w:r>
        <w:rPr>
          <w:rtl w:val="0"/>
        </w:rPr>
        <w:t>ber noch nicht so weit ist. Auch wenn Sie es nicht b</w:t>
      </w:r>
      <w:r>
        <w:rPr>
          <w:rtl w:val="0"/>
        </w:rPr>
        <w:t>ö</w:t>
      </w:r>
      <w:r>
        <w:rPr>
          <w:rtl w:val="0"/>
        </w:rPr>
        <w:t>se meinen und es einfach nur kaum erwarten k</w:t>
      </w:r>
      <w:r>
        <w:rPr>
          <w:rtl w:val="0"/>
        </w:rPr>
        <w:t>ö</w:t>
      </w:r>
      <w:r>
        <w:rPr>
          <w:rtl w:val="0"/>
        </w:rPr>
        <w:t>nnen, Ihrem Traummann oder Ihrer Traumfrau auch in der Realit</w:t>
      </w:r>
      <w:r>
        <w:rPr>
          <w:rtl w:val="0"/>
        </w:rPr>
        <w:t>ä</w:t>
      </w:r>
      <w:r>
        <w:rPr>
          <w:rtl w:val="0"/>
        </w:rPr>
        <w:t>t zu begegnen, ist es ratsam, geduldig zu sein. Ein als zu aufdringlich oder zu fordernd empfundenes Auftreten k</w:t>
      </w:r>
      <w:r>
        <w:rPr>
          <w:rtl w:val="0"/>
        </w:rPr>
        <w:t>ö</w:t>
      </w:r>
      <w:r>
        <w:rPr>
          <w:rtl w:val="0"/>
        </w:rPr>
        <w:t>nnte das Aus f</w:t>
      </w:r>
      <w:r>
        <w:rPr>
          <w:rtl w:val="0"/>
        </w:rPr>
        <w:t>ü</w:t>
      </w:r>
      <w:r>
        <w:rPr>
          <w:rtl w:val="0"/>
        </w:rPr>
        <w:t xml:space="preserve">r Ihre frische Romanze bedeuten. </w:t>
      </w:r>
    </w:p>
    <w:p>
      <w:pPr>
        <w:pStyle w:val="Text"/>
        <w:bidi w:val="0"/>
      </w:pPr>
    </w:p>
    <w:p>
      <w:pPr>
        <w:pStyle w:val="Text"/>
        <w:bidi w:val="0"/>
      </w:pPr>
    </w:p>
    <w:p>
      <w:pPr>
        <w:pStyle w:val="Überschrift 2"/>
        <w:rPr>
          <w:sz w:val="28"/>
          <w:szCs w:val="28"/>
        </w:rPr>
      </w:pPr>
      <w:r>
        <w:rPr>
          <w:sz w:val="28"/>
          <w:szCs w:val="28"/>
          <w:rtl w:val="0"/>
          <w:lang w:val="de-DE"/>
        </w:rPr>
        <w:t>Nicht vorschnell aufgeben</w:t>
      </w:r>
    </w:p>
    <w:p>
      <w:pPr>
        <w:pStyle w:val="Text"/>
        <w:bidi w:val="0"/>
      </w:pPr>
    </w:p>
    <w:p>
      <w:pPr>
        <w:pStyle w:val="Text"/>
        <w:bidi w:val="0"/>
      </w:pPr>
      <w:r>
        <w:rPr>
          <w:rtl w:val="0"/>
        </w:rPr>
        <w:t>Nicht immer werden Sie auf Ihre Nachricht eine Antwort erhalten und nicht aus jedem Flirt beim Online-Dating wird die gro</w:t>
      </w:r>
      <w:r>
        <w:rPr>
          <w:rtl w:val="0"/>
        </w:rPr>
        <w:t>ß</w:t>
      </w:r>
      <w:r>
        <w:rPr>
          <w:rtl w:val="0"/>
        </w:rPr>
        <w:t>e Liebe. Lassen Sie sich davon jedoch nicht entmutigen. Beides ist nur ein Anzeichen daf</w:t>
      </w:r>
      <w:r>
        <w:rPr>
          <w:rtl w:val="0"/>
        </w:rPr>
        <w:t>ü</w:t>
      </w:r>
      <w:r>
        <w:rPr>
          <w:rtl w:val="0"/>
        </w:rPr>
        <w:t>r, dass Sie und Ihr vermeintlicher Flirt nicht zusammengepasst haben. Auch wenn es Ihnen mit der Partnersuche sehr ernst ist, versuchen Sie beim Flirten locker zu bleiben und vor allem Spa</w:t>
      </w:r>
      <w:r>
        <w:rPr>
          <w:rtl w:val="0"/>
        </w:rPr>
        <w:t xml:space="preserve">ß </w:t>
      </w:r>
      <w:r>
        <w:rPr>
          <w:rtl w:val="0"/>
        </w:rPr>
        <w:t xml:space="preserve">zu haben </w:t>
      </w:r>
      <w:r>
        <w:rPr>
          <w:rtl w:val="0"/>
        </w:rPr>
        <w:t xml:space="preserve">– </w:t>
      </w:r>
      <w:r>
        <w:rPr>
          <w:rtl w:val="0"/>
        </w:rPr>
        <w:t>dann klappt es auch irgendwann mit der Liebe. Wenn Sie unsere Flirttipps gerne ausprobieren m</w:t>
      </w:r>
      <w:r>
        <w:rPr>
          <w:rtl w:val="0"/>
        </w:rPr>
        <w:t>ö</w:t>
      </w:r>
      <w:r>
        <w:rPr>
          <w:rtl w:val="0"/>
        </w:rPr>
        <w:t xml:space="preserve">chten, schauen Sie einfach bei </w:t>
      </w:r>
      <w:r>
        <w:rPr>
          <w:b w:val="1"/>
          <w:bCs w:val="1"/>
          <w:outline w:val="0"/>
          <w:color w:val="ff9300"/>
          <w:rtl w:val="0"/>
          <w:lang w:val="de-DE"/>
          <w14:textFill>
            <w14:solidFill>
              <w14:srgbClr w14:val="FF9300"/>
            </w14:solidFill>
          </w14:textFill>
        </w:rPr>
        <w:t>LINK PLATTFORM</w:t>
      </w:r>
      <w:r>
        <w:rPr>
          <w:rtl w:val="0"/>
        </w:rPr>
        <w:t xml:space="preserve"> vorbei und finden Sie unter den dort registrierten Singles aus der Umgebung von </w:t>
      </w:r>
      <w:r>
        <w:rPr>
          <w:b w:val="1"/>
          <w:bCs w:val="1"/>
          <w:outline w:val="0"/>
          <w:color w:val="ff9300"/>
          <w:rtl w:val="0"/>
          <w:lang w:val="de-DE"/>
          <w14:textFill>
            <w14:solidFill>
              <w14:srgbClr w14:val="FF9300"/>
            </w14:solidFill>
          </w14:textFill>
        </w:rPr>
        <w:t>REGIONALER BEZUG</w:t>
      </w:r>
      <w:r>
        <w:rPr>
          <w:rtl w:val="0"/>
        </w:rPr>
        <w:t xml:space="preserve"> einen passenden Flirtpartner oder eine passende Flirtpartnerin.</w:t>
      </w:r>
    </w:p>
    <w:p>
      <w:pPr>
        <w:pStyle w:val="Text"/>
        <w:bidi w:val="0"/>
      </w:pPr>
      <w:r>
        <w:rPr>
          <w:rtl w:val="0"/>
        </w:rPr>
        <w:t xml:space="preserve"> </w:t>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Punkt (groß)"/>
  </w:abstractNum>
  <w:abstractNum w:abstractNumId="1">
    <w:multiLevelType w:val="hybridMultilevel"/>
    <w:styleLink w:val="Punkt (groß)"/>
    <w:lvl w:ilvl="0">
      <w:start w:val="1"/>
      <w:numFmt w:val="bullet"/>
      <w:suff w:val="tab"/>
      <w:lvlText w:val="•"/>
      <w:lvlJc w:val="left"/>
      <w:pPr>
        <w:ind w:left="24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1">
      <w:start w:val="1"/>
      <w:numFmt w:val="bullet"/>
      <w:suff w:val="tab"/>
      <w:lvlText w:val="•"/>
      <w:lvlJc w:val="left"/>
      <w:pPr>
        <w:ind w:left="48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2">
      <w:start w:val="1"/>
      <w:numFmt w:val="bullet"/>
      <w:suff w:val="tab"/>
      <w:lvlText w:val="•"/>
      <w:lvlJc w:val="left"/>
      <w:pPr>
        <w:ind w:left="72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3">
      <w:start w:val="1"/>
      <w:numFmt w:val="bullet"/>
      <w:suff w:val="tab"/>
      <w:lvlText w:val="•"/>
      <w:lvlJc w:val="left"/>
      <w:pPr>
        <w:ind w:left="96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4">
      <w:start w:val="1"/>
      <w:numFmt w:val="bullet"/>
      <w:suff w:val="tab"/>
      <w:lvlText w:val="•"/>
      <w:lvlJc w:val="left"/>
      <w:pPr>
        <w:ind w:left="120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5">
      <w:start w:val="1"/>
      <w:numFmt w:val="bullet"/>
      <w:suff w:val="tab"/>
      <w:lvlText w:val="•"/>
      <w:lvlJc w:val="left"/>
      <w:pPr>
        <w:ind w:left="144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6">
      <w:start w:val="1"/>
      <w:numFmt w:val="bullet"/>
      <w:suff w:val="tab"/>
      <w:lvlText w:val="•"/>
      <w:lvlJc w:val="left"/>
      <w:pPr>
        <w:ind w:left="168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7">
      <w:start w:val="1"/>
      <w:numFmt w:val="bullet"/>
      <w:suff w:val="tab"/>
      <w:lvlText w:val="•"/>
      <w:lvlJc w:val="left"/>
      <w:pPr>
        <w:ind w:left="192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8">
      <w:start w:val="1"/>
      <w:numFmt w:val="bullet"/>
      <w:suff w:val="tab"/>
      <w:lvlText w:val="•"/>
      <w:lvlJc w:val="left"/>
      <w:pPr>
        <w:ind w:left="216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Deutsch" w:val="‘“(〔[{〈《「『【⦅〘〖«〝︵︷︹︻︽︿﹁﹃﹇﹙﹛﹝｢"/>
  <w:noLineBreaksBefore w:lang="Deutsc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Titel">
    <w:name w:val="Titel"/>
    <w:next w:val="Text"/>
    <w:pPr>
      <w:keepNext w:val="1"/>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1"/>
      <w:bCs w:val="1"/>
      <w:i w:val="0"/>
      <w:iCs w:val="0"/>
      <w:caps w:val="0"/>
      <w:smallCaps w:val="0"/>
      <w:strike w:val="0"/>
      <w:dstrike w:val="0"/>
      <w:outline w:val="0"/>
      <w:color w:val="000000"/>
      <w:spacing w:val="0"/>
      <w:kern w:val="0"/>
      <w:position w:val="0"/>
      <w:sz w:val="60"/>
      <w:szCs w:val="60"/>
      <w:u w:val="none"/>
      <w:vertAlign w:val="baseline"/>
      <w:lang w:val="de-DE"/>
      <w14:textOutline>
        <w14:noFill/>
      </w14:textOutline>
      <w14:textFill>
        <w14:solidFill>
          <w14:srgbClr w14:val="000000"/>
        </w14:solidFill>
      </w14:textFill>
    </w:rPr>
  </w:style>
  <w:style w:type="paragraph" w:styleId="Text">
    <w:name w:val="Text"/>
    <w:next w:val="Tex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vertAlign w:val="baseline"/>
      <w:lang w:val="de-DE"/>
      <w14:textOutline>
        <w14:noFill/>
      </w14:textOutline>
      <w14:textFill>
        <w14:solidFill>
          <w14:srgbClr w14:val="000000"/>
        </w14:solidFill>
      </w14:textFill>
    </w:rPr>
  </w:style>
  <w:style w:type="paragraph" w:styleId="Überschrift 2">
    <w:name w:val="Überschrift 2"/>
    <w:next w:val="Text"/>
    <w:pPr>
      <w:keepNext w:val="1"/>
      <w:keepLines w:val="0"/>
      <w:pageBreakBefore w:val="0"/>
      <w:widowControl w:val="1"/>
      <w:shd w:val="clear" w:color="auto" w:fill="auto"/>
      <w:suppressAutoHyphens w:val="0"/>
      <w:bidi w:val="0"/>
      <w:spacing w:before="0" w:after="0" w:line="240" w:lineRule="auto"/>
      <w:ind w:left="0" w:right="0" w:firstLine="0"/>
      <w:jc w:val="left"/>
      <w:outlineLvl w:val="0"/>
    </w:pPr>
    <w:rPr>
      <w:rFonts w:ascii="Helvetica Neue" w:cs="Arial Unicode MS" w:hAnsi="Helvetica Neue" w:eastAsia="Arial Unicode MS"/>
      <w:b w:val="1"/>
      <w:bCs w:val="1"/>
      <w:i w:val="0"/>
      <w:iCs w:val="0"/>
      <w:caps w:val="0"/>
      <w:smallCaps w:val="0"/>
      <w:strike w:val="0"/>
      <w:dstrike w:val="0"/>
      <w:outline w:val="0"/>
      <w:color w:val="000000"/>
      <w:spacing w:val="0"/>
      <w:kern w:val="0"/>
      <w:position w:val="0"/>
      <w:sz w:val="32"/>
      <w:szCs w:val="32"/>
      <w:u w:val="none"/>
      <w:vertAlign w:val="baseline"/>
      <w:lang w:val="de-DE"/>
      <w14:textOutline>
        <w14:noFill/>
      </w14:textOutline>
      <w14:textFill>
        <w14:solidFill>
          <w14:srgbClr w14:val="000000"/>
        </w14:solidFill>
      </w14:textFill>
    </w:rPr>
  </w:style>
  <w:style w:type="numbering" w:styleId="Punkt (groß)">
    <w:name w:val="Punkt (groß)"/>
    <w:pPr>
      <w:numPr>
        <w:numId w:val="1"/>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